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B38" w:rsidRPr="000D2DF3" w:rsidRDefault="00353B38" w:rsidP="00353B38">
      <w:pPr>
        <w:spacing w:after="0" w:line="240" w:lineRule="auto"/>
        <w:ind w:right="-97"/>
        <w:jc w:val="right"/>
        <w:rPr>
          <w:rFonts w:ascii="Times New Roman" w:hAnsi="Times New Roman" w:cs="Times New Roman"/>
          <w:b/>
          <w:sz w:val="20"/>
          <w:szCs w:val="20"/>
        </w:rPr>
      </w:pPr>
      <w:bookmarkStart w:id="0" w:name="_Toc284859081"/>
      <w:r w:rsidRPr="000D2DF3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353B38" w:rsidRPr="000D2DF3" w:rsidRDefault="00353B38" w:rsidP="00353B38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0D2DF3">
        <w:rPr>
          <w:rFonts w:ascii="Times New Roman" w:eastAsiaTheme="minorHAnsi" w:hAnsi="Times New Roman" w:cs="Times New Roman"/>
          <w:b/>
          <w:i w:val="0"/>
          <w:iCs w:val="0"/>
          <w:color w:val="auto"/>
          <w:sz w:val="20"/>
          <w:szCs w:val="20"/>
        </w:rPr>
        <w:t>к спецификации № 1 к договору №____________ от ______2015г.</w:t>
      </w:r>
    </w:p>
    <w:p w:rsidR="00353B38" w:rsidRDefault="00353B38" w:rsidP="00B51AB8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4912EF" w:rsidRDefault="004912EF" w:rsidP="00B51AB8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B51AB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ТЕХНИЧЕСКОЕ ЗАДАНИЕ</w:t>
      </w:r>
    </w:p>
    <w:bookmarkEnd w:id="0"/>
    <w:p w:rsidR="003F77AE" w:rsidRDefault="003F77AE" w:rsidP="00DC37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21C6" w:rsidRDefault="002F21C6" w:rsidP="00DC37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1C6">
        <w:rPr>
          <w:rFonts w:ascii="Times New Roman" w:hAnsi="Times New Roman" w:cs="Times New Roman"/>
          <w:b/>
          <w:sz w:val="24"/>
          <w:szCs w:val="24"/>
        </w:rPr>
        <w:t>Предмет договора. Оказание услуг по вывозу и утилизации медицинских отходов класса</w:t>
      </w:r>
      <w:proofErr w:type="gramStart"/>
      <w:r w:rsidRPr="002F21C6">
        <w:rPr>
          <w:rFonts w:ascii="Times New Roman" w:hAnsi="Times New Roman" w:cs="Times New Roman"/>
          <w:b/>
          <w:sz w:val="24"/>
          <w:szCs w:val="24"/>
        </w:rPr>
        <w:t xml:space="preserve"> Б</w:t>
      </w:r>
      <w:proofErr w:type="gramEnd"/>
      <w:r w:rsidRPr="002F21C6">
        <w:rPr>
          <w:rFonts w:ascii="Times New Roman" w:hAnsi="Times New Roman" w:cs="Times New Roman"/>
          <w:b/>
          <w:sz w:val="24"/>
          <w:szCs w:val="24"/>
        </w:rPr>
        <w:t xml:space="preserve"> для нужд ООО «Медсервис».</w:t>
      </w:r>
    </w:p>
    <w:p w:rsidR="00BB186D" w:rsidRPr="00BB186D" w:rsidRDefault="00BB186D" w:rsidP="00DC3757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D2BAD" w:rsidRPr="00BB186D" w:rsidRDefault="00BD2BAD" w:rsidP="00BD2BAD">
      <w:pPr>
        <w:pStyle w:val="a5"/>
        <w:numPr>
          <w:ilvl w:val="0"/>
          <w:numId w:val="46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86D">
        <w:rPr>
          <w:rFonts w:ascii="Times New Roman" w:hAnsi="Times New Roman" w:cs="Times New Roman"/>
          <w:b/>
          <w:sz w:val="24"/>
          <w:szCs w:val="24"/>
        </w:rPr>
        <w:t>Основные положения</w:t>
      </w:r>
    </w:p>
    <w:p w:rsidR="00BD2BAD" w:rsidRPr="00BB186D" w:rsidRDefault="00BD2BAD" w:rsidP="00BD2B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>Целями данной закупки является: поддержание надлежащего санитарного состояния территор</w:t>
      </w:r>
      <w:proofErr w:type="gramStart"/>
      <w:r w:rsidRPr="00BB186D">
        <w:rPr>
          <w:rFonts w:ascii="Times New Roman" w:hAnsi="Times New Roman" w:cs="Times New Roman"/>
          <w:sz w:val="24"/>
          <w:szCs w:val="24"/>
        </w:rPr>
        <w:t>ии ООО</w:t>
      </w:r>
      <w:proofErr w:type="gramEnd"/>
      <w:r w:rsidRPr="00BB186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BB186D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Pr="00BB186D">
        <w:rPr>
          <w:rFonts w:ascii="Times New Roman" w:hAnsi="Times New Roman" w:cs="Times New Roman"/>
          <w:sz w:val="24"/>
          <w:szCs w:val="24"/>
        </w:rPr>
        <w:t>» и обеспечение санитарно-эпидемиологического благополучия населения.</w:t>
      </w:r>
    </w:p>
    <w:p w:rsidR="00BD2BAD" w:rsidRPr="00BB186D" w:rsidRDefault="00BD2BAD" w:rsidP="00BD2BA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86D">
        <w:rPr>
          <w:rFonts w:ascii="Times New Roman" w:hAnsi="Times New Roman" w:cs="Times New Roman"/>
          <w:b/>
          <w:bCs/>
          <w:sz w:val="24"/>
          <w:szCs w:val="24"/>
        </w:rPr>
        <w:t xml:space="preserve">2. Требования к качеству и безопасности </w:t>
      </w:r>
      <w:r w:rsidRPr="00BB186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BD2BAD" w:rsidRPr="00BB186D" w:rsidRDefault="00BD2BAD" w:rsidP="00BD2B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 xml:space="preserve">2.1. Услуги должны оказываться с соблюдением требований пожарной безопасности, охраны труда и иных норм, предусмотренных нормативно-правовыми актами Российской Федерации.  </w:t>
      </w:r>
    </w:p>
    <w:p w:rsidR="00BD2BAD" w:rsidRPr="00BB186D" w:rsidRDefault="00BD2BAD" w:rsidP="00BD2B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 xml:space="preserve">2.2. Услуги должны оказываться с соблюдением норм безопасности  для жизни, здоровья населения и окружающей среды в соответствии с Федеральным законом «О защите прав потребителей» от 07.02.1992 N 2300-1. </w:t>
      </w:r>
    </w:p>
    <w:p w:rsidR="00BD2BAD" w:rsidRPr="00BB186D" w:rsidRDefault="00BD2BAD" w:rsidP="00BD2B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>2.3. В соответствии со статьей 22 Федерального закона от 30.03.1999 № 52-ФЗ «О санитарно-эпидемиологическом благополучии населения» отходы производства и потребления подлежат сбору, транспортировке, хранению и захоронению, условия и способы которых должны быть безопасными для здоровья населения и среды обитания и которые должны осуществляться в соответствии с санитарными правилами и иными нормативными правовыми актами Российской Федерации.</w:t>
      </w:r>
    </w:p>
    <w:p w:rsidR="00BD2BAD" w:rsidRPr="00BB186D" w:rsidRDefault="00BD2BAD" w:rsidP="00BD2B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>2.4. Качество оказываемых услуг должно удовлетворять следующим нормативным документам:</w:t>
      </w:r>
    </w:p>
    <w:p w:rsidR="00BD2BAD" w:rsidRPr="00BB186D" w:rsidRDefault="00BD2BAD" w:rsidP="00BD2BAD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B186D">
        <w:rPr>
          <w:rFonts w:ascii="Times New Roman" w:eastAsia="Arial" w:hAnsi="Times New Roman" w:cs="Times New Roman"/>
          <w:sz w:val="24"/>
          <w:szCs w:val="24"/>
        </w:rPr>
        <w:t>- Федеральному закону «Об отходах производства и потребления» от 24.06.1998  № 89-ФЗ;</w:t>
      </w:r>
    </w:p>
    <w:p w:rsidR="00BD2BAD" w:rsidRPr="006D4FDE" w:rsidRDefault="00BD2BAD" w:rsidP="00BD2BAD">
      <w:pPr>
        <w:pStyle w:val="ConsPlusNormal"/>
        <w:jc w:val="both"/>
        <w:rPr>
          <w:sz w:val="24"/>
          <w:szCs w:val="24"/>
        </w:rPr>
      </w:pPr>
      <w:r>
        <w:rPr>
          <w:rFonts w:eastAsia="Arial"/>
          <w:sz w:val="24"/>
          <w:szCs w:val="24"/>
        </w:rPr>
        <w:t xml:space="preserve">- </w:t>
      </w:r>
      <w:r w:rsidRPr="006D4FDE">
        <w:rPr>
          <w:sz w:val="24"/>
          <w:szCs w:val="24"/>
        </w:rPr>
        <w:t xml:space="preserve">санитарным правилам и нормам </w:t>
      </w:r>
      <w:hyperlink r:id="rId9" w:history="1">
        <w:r w:rsidRPr="006D4FDE">
          <w:rPr>
            <w:sz w:val="24"/>
            <w:szCs w:val="24"/>
          </w:rPr>
          <w:t>СанПиН 2.1.7.2790-10</w:t>
        </w:r>
      </w:hyperlink>
      <w:r w:rsidRPr="006D4FDE">
        <w:rPr>
          <w:sz w:val="24"/>
          <w:szCs w:val="24"/>
        </w:rPr>
        <w:t xml:space="preserve">, а также санитарным правилам </w:t>
      </w:r>
      <w:hyperlink r:id="rId10" w:history="1">
        <w:r w:rsidRPr="006D4FDE">
          <w:rPr>
            <w:sz w:val="24"/>
            <w:szCs w:val="24"/>
          </w:rPr>
          <w:t>СП 2.1.7.1386-03</w:t>
        </w:r>
      </w:hyperlink>
      <w:r w:rsidRPr="006D4FDE">
        <w:rPr>
          <w:sz w:val="24"/>
          <w:szCs w:val="24"/>
        </w:rPr>
        <w:t xml:space="preserve"> "Санитарные правила по определению класса опасности токсичных отходов производства и потребления".</w:t>
      </w:r>
    </w:p>
    <w:p w:rsidR="00BD2BAD" w:rsidRPr="00BB186D" w:rsidRDefault="00BD2BAD" w:rsidP="00BD2BA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86D">
        <w:rPr>
          <w:rFonts w:ascii="Times New Roman" w:hAnsi="Times New Roman" w:cs="Times New Roman"/>
          <w:b/>
          <w:sz w:val="24"/>
          <w:szCs w:val="24"/>
        </w:rPr>
        <w:t>3. Требования к техническим характеристикам</w:t>
      </w:r>
      <w:r w:rsidRPr="00BB186D">
        <w:rPr>
          <w:rFonts w:ascii="Times New Roman" w:hAnsi="Times New Roman" w:cs="Times New Roman"/>
          <w:sz w:val="24"/>
          <w:szCs w:val="24"/>
        </w:rPr>
        <w:t xml:space="preserve"> </w:t>
      </w:r>
      <w:r w:rsidRPr="00BB186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BD2BAD" w:rsidRDefault="00BD2BAD" w:rsidP="00BD2B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>3.1. Оказываемые услуги должны удовлетворять следующим требованиям действующих норм и правил:</w:t>
      </w:r>
    </w:p>
    <w:p w:rsidR="00BD2BAD" w:rsidRPr="00BB186D" w:rsidRDefault="00BD2BAD" w:rsidP="00BD2B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B1E64">
        <w:rPr>
          <w:rFonts w:ascii="Times New Roman" w:hAnsi="Times New Roman" w:cs="Times New Roman"/>
          <w:sz w:val="24"/>
          <w:szCs w:val="24"/>
        </w:rPr>
        <w:t>СанПиН 2.1.7.2790-10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AB1E64">
        <w:rPr>
          <w:rFonts w:ascii="Times New Roman" w:hAnsi="Times New Roman" w:cs="Times New Roman"/>
          <w:sz w:val="24"/>
          <w:szCs w:val="24"/>
        </w:rPr>
        <w:t>Санитарно-эпидемиологические требования к обращению с медицинскими отходами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D2BAD" w:rsidRPr="00BB186D" w:rsidRDefault="00BD2BAD" w:rsidP="00BD2BAD">
      <w:pPr>
        <w:numPr>
          <w:ilvl w:val="0"/>
          <w:numId w:val="42"/>
        </w:numPr>
        <w:tabs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 xml:space="preserve">СанПиН 42-128-4690-88 «Санитарные правила содержания территорий населенных мест», утвержденный Главным государственным санитарным врачом СССР 05.08.1988 N 4690-88; </w:t>
      </w:r>
    </w:p>
    <w:p w:rsidR="00BD2BAD" w:rsidRPr="00BB186D" w:rsidRDefault="00BD2BAD" w:rsidP="00BD2B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>3.2. Исполнитель должен осуществлять вывоз отходов с территории ООО «</w:t>
      </w:r>
      <w:proofErr w:type="spellStart"/>
      <w:r w:rsidRPr="00BB186D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Pr="00BB186D">
        <w:rPr>
          <w:rFonts w:ascii="Times New Roman" w:hAnsi="Times New Roman" w:cs="Times New Roman"/>
          <w:sz w:val="24"/>
          <w:szCs w:val="24"/>
        </w:rPr>
        <w:t>» до мест утилизации контейнерами, находящимися на территории ООО «</w:t>
      </w:r>
      <w:proofErr w:type="spellStart"/>
      <w:r w:rsidRPr="00BB186D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Pr="00BB186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D2BAD" w:rsidRPr="00BB186D" w:rsidRDefault="00BD2BAD" w:rsidP="00BD2B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>3.3. Исполнитель на территории ООО «</w:t>
      </w:r>
      <w:proofErr w:type="spellStart"/>
      <w:r w:rsidRPr="00BB186D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Pr="00BB186D">
        <w:rPr>
          <w:rFonts w:ascii="Times New Roman" w:hAnsi="Times New Roman" w:cs="Times New Roman"/>
          <w:sz w:val="24"/>
          <w:szCs w:val="24"/>
        </w:rPr>
        <w:t>» должен производить сбор отходов из контейнеров Заказчика в контейнеры большей емкости, являющиеся собственностью Исполнителя, и вывозить отходы.</w:t>
      </w:r>
    </w:p>
    <w:p w:rsidR="00BD2BAD" w:rsidRPr="00BB186D" w:rsidRDefault="00BD2BAD" w:rsidP="00BD2B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>3.4. Исполнитель должен производить вывоз отходов, как в рабочие, так и в выходные и праздничные дни.</w:t>
      </w:r>
    </w:p>
    <w:p w:rsidR="00BD2BAD" w:rsidRPr="00BB186D" w:rsidRDefault="00BD2BAD" w:rsidP="00BD2B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 xml:space="preserve">3.5. Подвижной состав Исполнителя должен быть в исправном состоянии, соответствовать типу и емкости имеющихся контейнеров. В случае неисправности закрепленного за Исполнителем транспортного средства или других причин, приведших к тому, что отходы не были вовремя вывезены, в течение 2 часов вывезти мусор другими транспортными средствами. </w:t>
      </w:r>
    </w:p>
    <w:p w:rsidR="00BD2BAD" w:rsidRPr="00BB186D" w:rsidRDefault="00BD2BAD" w:rsidP="00BD2B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 xml:space="preserve">3.6. Исполнитель должен заключить от своего имени договоры с полигонами (организациями, имеющими право на прием  и утилизацию отходов). </w:t>
      </w:r>
    </w:p>
    <w:p w:rsidR="00BD2BAD" w:rsidRPr="00BB186D" w:rsidRDefault="00BD2BAD" w:rsidP="00BD2B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>По требованию Заказчика Исполнитель должен предоставлять надлежащим образом заверенные копии действующих договоров с полигонами, а также документы, подтверждающие факт утилизации отходов.</w:t>
      </w:r>
    </w:p>
    <w:p w:rsidR="00BD2BAD" w:rsidRPr="00BB186D" w:rsidRDefault="00BD2BAD" w:rsidP="00BD2B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>3.7. Исполнитель должен соблюдать требования нормативно-технической документации, правил техники безопасности, пожарной безопасности, инфекционной безопасности, санитарно-гигиенических норм при оказании услуг.</w:t>
      </w:r>
    </w:p>
    <w:p w:rsidR="00BD2BAD" w:rsidRPr="00BB186D" w:rsidRDefault="00BD2BAD" w:rsidP="00BD2B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lastRenderedPageBreak/>
        <w:t>3.8. Исполнитель должен обеспечивать сохранность объектов, материалов и оборудования, находящихся на территории ООО «</w:t>
      </w:r>
      <w:proofErr w:type="spellStart"/>
      <w:r w:rsidRPr="00BB186D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Pr="00BB186D">
        <w:rPr>
          <w:rFonts w:ascii="Times New Roman" w:hAnsi="Times New Roman" w:cs="Times New Roman"/>
          <w:sz w:val="24"/>
          <w:szCs w:val="24"/>
        </w:rPr>
        <w:t>», в период оказания услуг, а также в период устранения недостатков в оказанных услугах после сдачи результата оказанных услуг по акту приема оказанных услуг и акту сдачи-приемки оказанных услуг, установленным Заказчиком.</w:t>
      </w:r>
    </w:p>
    <w:p w:rsidR="00BD2BAD" w:rsidRPr="00BB186D" w:rsidRDefault="00BD2BAD" w:rsidP="00BD2B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>3.9. Исполнитель производит вывоз отходов в контейнерах на территорию, предназначенную для сброса (переработки или утилизации) бытовых и промышленных отходов.</w:t>
      </w:r>
    </w:p>
    <w:p w:rsidR="00BD2BAD" w:rsidRPr="00BB186D" w:rsidRDefault="00BD2BAD" w:rsidP="00BD2BA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86D">
        <w:rPr>
          <w:rFonts w:ascii="Times New Roman" w:hAnsi="Times New Roman" w:cs="Times New Roman"/>
          <w:b/>
          <w:sz w:val="24"/>
          <w:szCs w:val="24"/>
        </w:rPr>
        <w:t xml:space="preserve">4. Требования к результатам услуг и иные показатели,  связанные с определением соответствия выполняемых услуг потребностям Заказчика </w:t>
      </w:r>
    </w:p>
    <w:p w:rsidR="00BD2BAD" w:rsidRPr="00BB186D" w:rsidRDefault="00BD2BAD" w:rsidP="00BD2B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>4.1. По окончании очередного календарного месяца, в котором оказывались услуги, Заказчик и Исполнитель (далее – Стороны) составляют акт приема оказанных услуг и акт сдачи-приемки оказанных услуг, установленные  Заказчиком.</w:t>
      </w:r>
    </w:p>
    <w:p w:rsidR="00BD2BAD" w:rsidRPr="00BB186D" w:rsidRDefault="00BD2BAD" w:rsidP="00BD2B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BB186D">
        <w:rPr>
          <w:rFonts w:ascii="Times New Roman" w:hAnsi="Times New Roman" w:cs="Times New Roman"/>
          <w:sz w:val="24"/>
          <w:szCs w:val="24"/>
        </w:rPr>
        <w:t>4.2. Заказчик в течение 10</w:t>
      </w:r>
      <w:r>
        <w:rPr>
          <w:rFonts w:ascii="Times New Roman" w:hAnsi="Times New Roman" w:cs="Times New Roman"/>
          <w:sz w:val="24"/>
          <w:szCs w:val="24"/>
        </w:rPr>
        <w:t xml:space="preserve"> банковских</w:t>
      </w:r>
      <w:r w:rsidRPr="00BB186D">
        <w:rPr>
          <w:rFonts w:ascii="Times New Roman" w:hAnsi="Times New Roman" w:cs="Times New Roman"/>
          <w:sz w:val="24"/>
          <w:szCs w:val="24"/>
        </w:rPr>
        <w:t xml:space="preserve"> дней со дня получения акта сдачи-приемки оказанных услуг, установленного  Заказчиком, и отчетных документов от Исполнителя обязан направить Исполнителю подписанный акт или мотивированный отказ от оказанных услуг. </w:t>
      </w:r>
    </w:p>
    <w:p w:rsidR="00BD2BAD" w:rsidRPr="00BB186D" w:rsidRDefault="00BD2BAD" w:rsidP="00BD2BAD">
      <w:pPr>
        <w:tabs>
          <w:tab w:val="left" w:pos="-3780"/>
          <w:tab w:val="left" w:pos="-3420"/>
          <w:tab w:val="num" w:pos="1620"/>
          <w:tab w:val="num" w:pos="213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>Акт сдачи-приемки оказанных услуг будет подписан Заказчиком</w:t>
      </w:r>
      <w:r w:rsidRPr="00BB186D">
        <w:rPr>
          <w:rFonts w:ascii="Times New Roman" w:hAnsi="Times New Roman" w:cs="Times New Roman"/>
          <w:bCs/>
          <w:sz w:val="24"/>
          <w:szCs w:val="24"/>
        </w:rPr>
        <w:t xml:space="preserve"> после представления Исполнителем документов, подтверждающих факт утилизации отходов.</w:t>
      </w:r>
    </w:p>
    <w:p w:rsidR="00BD2BAD" w:rsidRPr="00BB186D" w:rsidRDefault="00BD2BAD" w:rsidP="00BD2B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>Услуги за календарный месяц считаются оказанными после подписания Заказчиком или его уполномоченным представителем акта сдачи-приемки оказанных услуг,  установленного  Заказчиком.</w:t>
      </w:r>
    </w:p>
    <w:p w:rsidR="00BD2BAD" w:rsidRPr="00BB186D" w:rsidRDefault="00BD2BAD" w:rsidP="00BD2BA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>Подписанный Сторонами акт сдачи-приемки оказанных услуг, установленный  Заказчиком, свидетельствуют о том, что Исполнителем оказаны услуги Заказчику и служит основанием для взаимных расчетов между Заказчиком и Исполнителем.</w:t>
      </w:r>
    </w:p>
    <w:p w:rsidR="00BD2BAD" w:rsidRPr="00BB186D" w:rsidRDefault="00BD2BAD" w:rsidP="00BD2B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>4.3. В случае мотивированного отказа Заказчика Сторонами составляется двухсторонний акт с перечислением необходимых доработок и сроков их выполнения.</w:t>
      </w:r>
    </w:p>
    <w:p w:rsidR="00BB186D" w:rsidRPr="00BB186D" w:rsidRDefault="00BD2BAD" w:rsidP="00BB18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 xml:space="preserve">4.4. По результатам оказания услуг за квартал Исполнитель в обязательном порядке </w:t>
      </w:r>
      <w:r w:rsidRPr="00BB186D">
        <w:rPr>
          <w:rFonts w:ascii="Times New Roman" w:hAnsi="Times New Roman" w:cs="Times New Roman"/>
          <w:snapToGrid w:val="0"/>
          <w:sz w:val="24"/>
          <w:szCs w:val="24"/>
        </w:rPr>
        <w:t>производит сверку по перевозке объемов отходов с Заказчиком.</w:t>
      </w:r>
    </w:p>
    <w:p w:rsidR="00BB186D" w:rsidRPr="00BB186D" w:rsidRDefault="00961B4A" w:rsidP="00BB18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BB186D" w:rsidRPr="00BB186D">
        <w:rPr>
          <w:rFonts w:ascii="Times New Roman" w:hAnsi="Times New Roman" w:cs="Times New Roman"/>
          <w:b/>
          <w:sz w:val="24"/>
          <w:szCs w:val="24"/>
        </w:rPr>
        <w:t>. Место, условия и сроки (периоды) оказания услуг</w:t>
      </w:r>
    </w:p>
    <w:p w:rsidR="00BB186D" w:rsidRPr="00BB186D" w:rsidRDefault="00961B4A" w:rsidP="00BB18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2F21C6">
        <w:rPr>
          <w:rFonts w:ascii="Times New Roman" w:hAnsi="Times New Roman" w:cs="Times New Roman"/>
          <w:sz w:val="24"/>
          <w:szCs w:val="24"/>
        </w:rPr>
        <w:t>.1. Местом оказания услуг является: ООО «</w:t>
      </w:r>
      <w:proofErr w:type="spellStart"/>
      <w:r w:rsidRPr="002F21C6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Pr="002F21C6">
        <w:rPr>
          <w:rFonts w:ascii="Times New Roman" w:hAnsi="Times New Roman" w:cs="Times New Roman"/>
          <w:sz w:val="24"/>
          <w:szCs w:val="24"/>
        </w:rPr>
        <w:t xml:space="preserve">», расположенный по адресу г. Салават, ул. Октябрьская, д.35. </w:t>
      </w:r>
      <w:r>
        <w:rPr>
          <w:rFonts w:ascii="Times New Roman" w:hAnsi="Times New Roman" w:cs="Times New Roman"/>
          <w:sz w:val="24"/>
          <w:szCs w:val="24"/>
        </w:rPr>
        <w:t xml:space="preserve">Периодичностью: </w:t>
      </w:r>
      <w:r w:rsidRPr="00961B4A">
        <w:rPr>
          <w:rFonts w:ascii="Times New Roman" w:hAnsi="Times New Roman" w:cs="Times New Roman"/>
          <w:sz w:val="24"/>
          <w:szCs w:val="24"/>
        </w:rPr>
        <w:t xml:space="preserve">в течение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61B4A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одного</w:t>
      </w:r>
      <w:r w:rsidRPr="00961B4A">
        <w:rPr>
          <w:rFonts w:ascii="Times New Roman" w:hAnsi="Times New Roman" w:cs="Times New Roman"/>
          <w:sz w:val="24"/>
          <w:szCs w:val="24"/>
        </w:rPr>
        <w:t>) рабоч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961B4A">
        <w:rPr>
          <w:rFonts w:ascii="Times New Roman" w:hAnsi="Times New Roman" w:cs="Times New Roman"/>
          <w:sz w:val="24"/>
          <w:szCs w:val="24"/>
        </w:rPr>
        <w:t xml:space="preserve"> дн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61B4A">
        <w:rPr>
          <w:rFonts w:ascii="Times New Roman" w:hAnsi="Times New Roman" w:cs="Times New Roman"/>
          <w:sz w:val="24"/>
          <w:szCs w:val="24"/>
        </w:rPr>
        <w:t xml:space="preserve"> с момента поступления </w:t>
      </w:r>
      <w:r w:rsidR="00BD2BAD">
        <w:rPr>
          <w:rFonts w:ascii="Times New Roman" w:hAnsi="Times New Roman" w:cs="Times New Roman"/>
          <w:sz w:val="24"/>
          <w:szCs w:val="24"/>
        </w:rPr>
        <w:t>Исполнителю</w:t>
      </w:r>
      <w:r w:rsidRPr="00961B4A">
        <w:rPr>
          <w:rFonts w:ascii="Times New Roman" w:hAnsi="Times New Roman" w:cs="Times New Roman"/>
          <w:sz w:val="24"/>
          <w:szCs w:val="24"/>
        </w:rPr>
        <w:t xml:space="preserve"> письменной заявки от </w:t>
      </w:r>
      <w:r w:rsidR="00BD2BAD">
        <w:rPr>
          <w:rFonts w:ascii="Times New Roman" w:hAnsi="Times New Roman" w:cs="Times New Roman"/>
          <w:sz w:val="24"/>
          <w:szCs w:val="24"/>
        </w:rPr>
        <w:t>Заказчика</w:t>
      </w:r>
      <w:r w:rsidRPr="00961B4A">
        <w:rPr>
          <w:rFonts w:ascii="Times New Roman" w:hAnsi="Times New Roman" w:cs="Times New Roman"/>
          <w:sz w:val="24"/>
          <w:szCs w:val="24"/>
        </w:rPr>
        <w:t xml:space="preserve">. Направление заявок Поставщику осуществляется по следующей электронной почте: ____________________. </w:t>
      </w:r>
      <w:r w:rsidR="00BD2B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</w:p>
    <w:p w:rsidR="00BB186D" w:rsidRPr="00BB186D" w:rsidRDefault="00F57928" w:rsidP="00BB186D">
      <w:pPr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BB186D" w:rsidRPr="00BB18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BB186D" w:rsidRPr="00BB186D">
        <w:rPr>
          <w:rFonts w:ascii="Times New Roman" w:hAnsi="Times New Roman" w:cs="Times New Roman"/>
          <w:b/>
          <w:sz w:val="24"/>
          <w:szCs w:val="24"/>
        </w:rPr>
        <w:t>Исполнитель не имеет права самостоятельно изменить виды и объем  подлежащих оказанию услуг.</w:t>
      </w:r>
      <w:r w:rsidR="00BB186D" w:rsidRPr="00BB18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7928" w:rsidRPr="00BB1674" w:rsidRDefault="00F57928" w:rsidP="00F57928">
      <w:pPr>
        <w:pStyle w:val="ae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6</w:t>
      </w:r>
      <w:r w:rsidRPr="00BB186D">
        <w:rPr>
          <w:b/>
          <w:sz w:val="24"/>
          <w:szCs w:val="24"/>
        </w:rPr>
        <w:t xml:space="preserve">. </w:t>
      </w:r>
      <w:r w:rsidRPr="00BB1674">
        <w:rPr>
          <w:b/>
          <w:color w:val="000000"/>
          <w:sz w:val="24"/>
          <w:szCs w:val="24"/>
        </w:rPr>
        <w:t>Расчёт стоимости оказываемых услуг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08"/>
        <w:gridCol w:w="2137"/>
        <w:gridCol w:w="655"/>
        <w:gridCol w:w="1389"/>
        <w:gridCol w:w="43"/>
        <w:gridCol w:w="1065"/>
        <w:gridCol w:w="2013"/>
        <w:gridCol w:w="2128"/>
      </w:tblGrid>
      <w:tr w:rsidR="00F57928" w:rsidRPr="004864FE" w:rsidTr="000736B3">
        <w:trPr>
          <w:jc w:val="center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928" w:rsidRPr="004864FE" w:rsidRDefault="00F57928" w:rsidP="00073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F57928" w:rsidRPr="004864FE" w:rsidRDefault="00F57928" w:rsidP="00073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928" w:rsidRPr="004864FE" w:rsidRDefault="00F57928" w:rsidP="00073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оказываемой услуги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928" w:rsidRPr="004864FE" w:rsidRDefault="00F57928" w:rsidP="00073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928" w:rsidRPr="004864FE" w:rsidRDefault="00BD2BAD" w:rsidP="00F57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Общий объём </w:t>
            </w:r>
            <w:r w:rsidR="00F579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вывозимых отходов</w:t>
            </w:r>
          </w:p>
        </w:tc>
        <w:tc>
          <w:tcPr>
            <w:tcW w:w="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928" w:rsidRPr="004864FE" w:rsidRDefault="00F57928" w:rsidP="00073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928" w:rsidRPr="004864FE" w:rsidRDefault="00F57928" w:rsidP="00073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м3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928" w:rsidRPr="004864FE" w:rsidRDefault="00BD2BAD" w:rsidP="00073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</w:t>
            </w:r>
            <w:r>
              <w:t xml:space="preserve"> </w:t>
            </w:r>
            <w:r w:rsidRPr="00BB1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оказываемых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мес.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928" w:rsidRPr="004864FE" w:rsidRDefault="00F57928" w:rsidP="00073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57928" w:rsidRPr="004864FE" w:rsidTr="000736B3">
        <w:trPr>
          <w:trHeight w:val="314"/>
          <w:jc w:val="center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928" w:rsidRPr="008D66A9" w:rsidRDefault="00F57928" w:rsidP="00073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928" w:rsidRPr="00CA7990" w:rsidRDefault="00F57928" w:rsidP="00073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Сбор, вывоз и обезвреживание </w:t>
            </w:r>
            <w:r w:rsidRPr="00F579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медицинских отходов класса Б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928" w:rsidRPr="004864FE" w:rsidRDefault="00F57928" w:rsidP="00073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м³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928" w:rsidRPr="004864FE" w:rsidRDefault="00F57928" w:rsidP="00F57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928" w:rsidRPr="004864FE" w:rsidRDefault="00F57928" w:rsidP="00073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928" w:rsidRPr="004864FE" w:rsidRDefault="00F57928" w:rsidP="00073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928" w:rsidRPr="004864FE" w:rsidRDefault="00F57928" w:rsidP="00073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928" w:rsidRPr="004864FE" w:rsidRDefault="00F57928" w:rsidP="00073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7928" w:rsidRPr="004864FE" w:rsidTr="000736B3">
        <w:trPr>
          <w:jc w:val="center"/>
        </w:trPr>
        <w:tc>
          <w:tcPr>
            <w:tcW w:w="77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928" w:rsidRPr="004864FE" w:rsidRDefault="00F57928" w:rsidP="00073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сумма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928" w:rsidRPr="004864FE" w:rsidRDefault="00F57928" w:rsidP="00073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7928" w:rsidRPr="004864FE" w:rsidTr="000736B3">
        <w:trPr>
          <w:jc w:val="center"/>
        </w:trPr>
        <w:tc>
          <w:tcPr>
            <w:tcW w:w="77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928" w:rsidRPr="004864FE" w:rsidRDefault="00F57928" w:rsidP="00073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C6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учетом НДС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4C6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928" w:rsidRPr="004864FE" w:rsidRDefault="00F57928" w:rsidP="00073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57928" w:rsidRDefault="00F57928" w:rsidP="00F579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3B38" w:rsidRPr="000D2DF3" w:rsidRDefault="00353B38" w:rsidP="00353B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1" w:name="_GoBack"/>
      <w:bookmarkEnd w:id="1"/>
      <w:r w:rsidRPr="000D2DF3">
        <w:rPr>
          <w:rFonts w:ascii="Times New Roman" w:eastAsia="Times New Roman" w:hAnsi="Times New Roman" w:cs="Times New Roman"/>
          <w:color w:val="000000"/>
          <w:lang w:eastAsia="ru-RU"/>
        </w:rPr>
        <w:t>ПОДПИСИ СТОРОН:</w:t>
      </w:r>
    </w:p>
    <w:p w:rsidR="00353B38" w:rsidRPr="000D2DF3" w:rsidRDefault="00353B38" w:rsidP="00353B3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11557" w:type="dxa"/>
        <w:tblLook w:val="04A0" w:firstRow="1" w:lastRow="0" w:firstColumn="1" w:lastColumn="0" w:noHBand="0" w:noVBand="1"/>
      </w:tblPr>
      <w:tblGrid>
        <w:gridCol w:w="6771"/>
        <w:gridCol w:w="4786"/>
      </w:tblGrid>
      <w:tr w:rsidR="00353B38" w:rsidRPr="000D2DF3" w:rsidTr="00354625">
        <w:trPr>
          <w:trHeight w:val="1264"/>
        </w:trPr>
        <w:tc>
          <w:tcPr>
            <w:tcW w:w="6771" w:type="dxa"/>
          </w:tcPr>
          <w:p w:rsidR="00353B38" w:rsidRPr="000D2DF3" w:rsidRDefault="003B65EF" w:rsidP="006254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Заказчик</w:t>
            </w:r>
            <w:r w:rsidR="00CD1B0C">
              <w:rPr>
                <w:rFonts w:ascii="Times New Roman" w:eastAsia="Times New Roman" w:hAnsi="Times New Roman" w:cs="Times New Roman"/>
                <w:lang w:eastAsia="ru-RU"/>
              </w:rPr>
              <w:t xml:space="preserve"> ООО «</w:t>
            </w:r>
            <w:proofErr w:type="spellStart"/>
            <w:r w:rsidR="00CD1B0C">
              <w:rPr>
                <w:rFonts w:ascii="Times New Roman" w:eastAsia="Times New Roman" w:hAnsi="Times New Roman" w:cs="Times New Roman"/>
                <w:lang w:eastAsia="ru-RU"/>
              </w:rPr>
              <w:t>Медсервис</w:t>
            </w:r>
            <w:proofErr w:type="spellEnd"/>
            <w:r w:rsidR="00CD1B0C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353B38" w:rsidRPr="000D2DF3" w:rsidRDefault="00353B38" w:rsidP="006254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3B38" w:rsidRPr="000D2DF3" w:rsidRDefault="00353B38" w:rsidP="006254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2DF3">
              <w:rPr>
                <w:rFonts w:ascii="Times New Roman" w:eastAsia="Times New Roman" w:hAnsi="Times New Roman" w:cs="Times New Roman"/>
                <w:lang w:eastAsia="ru-RU"/>
              </w:rPr>
              <w:t xml:space="preserve">______________ С.В. </w:t>
            </w:r>
            <w:proofErr w:type="spellStart"/>
            <w:r w:rsidRPr="000D2DF3">
              <w:rPr>
                <w:rFonts w:ascii="Times New Roman" w:eastAsia="Times New Roman" w:hAnsi="Times New Roman" w:cs="Times New Roman"/>
                <w:lang w:eastAsia="ru-RU"/>
              </w:rPr>
              <w:t>Мовергоз</w:t>
            </w:r>
            <w:proofErr w:type="spellEnd"/>
          </w:p>
          <w:p w:rsidR="00353B38" w:rsidRPr="000D2DF3" w:rsidRDefault="00353B38" w:rsidP="006254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2DF3">
              <w:rPr>
                <w:rFonts w:ascii="Times New Roman" w:eastAsia="Times New Roman" w:hAnsi="Times New Roman" w:cs="Times New Roman"/>
                <w:lang w:eastAsia="ru-RU"/>
              </w:rPr>
              <w:t>МП</w:t>
            </w:r>
          </w:p>
        </w:tc>
        <w:tc>
          <w:tcPr>
            <w:tcW w:w="4786" w:type="dxa"/>
          </w:tcPr>
          <w:p w:rsidR="00353B38" w:rsidRPr="000D2DF3" w:rsidRDefault="003B65EF" w:rsidP="006254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Исполнитель</w:t>
            </w:r>
            <w:r w:rsidR="00353B38" w:rsidRPr="000D2DF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53B38" w:rsidRPr="000D2DF3" w:rsidRDefault="00353B38" w:rsidP="006254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3B38" w:rsidRPr="000D2DF3" w:rsidRDefault="00353B38" w:rsidP="006254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2DF3">
              <w:rPr>
                <w:rFonts w:ascii="Times New Roman" w:eastAsia="Times New Roman" w:hAnsi="Times New Roman" w:cs="Times New Roman"/>
                <w:lang w:eastAsia="ru-RU"/>
              </w:rPr>
              <w:t>_______________ ______________</w:t>
            </w:r>
          </w:p>
          <w:p w:rsidR="00353B38" w:rsidRPr="000D2DF3" w:rsidRDefault="00353B38" w:rsidP="006254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2DF3">
              <w:rPr>
                <w:rFonts w:ascii="Times New Roman" w:eastAsia="Times New Roman" w:hAnsi="Times New Roman" w:cs="Times New Roman"/>
                <w:lang w:eastAsia="ru-RU"/>
              </w:rPr>
              <w:t>МП</w:t>
            </w:r>
          </w:p>
        </w:tc>
      </w:tr>
    </w:tbl>
    <w:p w:rsidR="00BB186D" w:rsidRPr="002F21C6" w:rsidRDefault="00BB186D" w:rsidP="00DC37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B186D" w:rsidRPr="002F21C6" w:rsidSect="00793BFF">
      <w:headerReference w:type="even" r:id="rId11"/>
      <w:pgSz w:w="11906" w:h="16838"/>
      <w:pgMar w:top="567" w:right="680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495" w:rsidRDefault="004B3495" w:rsidP="00E938BB">
      <w:pPr>
        <w:spacing w:after="0" w:line="240" w:lineRule="auto"/>
      </w:pPr>
      <w:r>
        <w:separator/>
      </w:r>
    </w:p>
  </w:endnote>
  <w:endnote w:type="continuationSeparator" w:id="0">
    <w:p w:rsidR="004B3495" w:rsidRDefault="004B3495" w:rsidP="00E93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, 'Arial Unicode MS'">
    <w:charset w:val="00"/>
    <w:family w:val="auto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495" w:rsidRDefault="004B3495" w:rsidP="00E938BB">
      <w:pPr>
        <w:spacing w:after="0" w:line="240" w:lineRule="auto"/>
      </w:pPr>
      <w:r>
        <w:separator/>
      </w:r>
    </w:p>
  </w:footnote>
  <w:footnote w:type="continuationSeparator" w:id="0">
    <w:p w:rsidR="004B3495" w:rsidRDefault="004B3495" w:rsidP="00E938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C0E" w:rsidRDefault="00B45761" w:rsidP="005F15FF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C25C0E" w:rsidRDefault="004B3495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4571E91"/>
    <w:multiLevelType w:val="hybridMultilevel"/>
    <w:tmpl w:val="CBAAD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F676DE"/>
    <w:multiLevelType w:val="singleLevel"/>
    <w:tmpl w:val="F7565348"/>
    <w:lvl w:ilvl="0">
      <w:start w:val="11"/>
      <w:numFmt w:val="decimal"/>
      <w:lvlText w:val="%1."/>
      <w:legacy w:legacy="1" w:legacySpace="0" w:legacyIndent="33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AD605E"/>
    <w:multiLevelType w:val="multilevel"/>
    <w:tmpl w:val="0419001F"/>
    <w:numStyleLink w:val="1"/>
  </w:abstractNum>
  <w:abstractNum w:abstractNumId="7">
    <w:nsid w:val="1481446F"/>
    <w:multiLevelType w:val="hybridMultilevel"/>
    <w:tmpl w:val="80F4A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7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2E351F"/>
    <w:multiLevelType w:val="hybridMultilevel"/>
    <w:tmpl w:val="B3FAF4F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5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CF252F"/>
    <w:multiLevelType w:val="hybridMultilevel"/>
    <w:tmpl w:val="5A887E1E"/>
    <w:lvl w:ilvl="0" w:tplc="0F2C749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2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2B2359"/>
    <w:multiLevelType w:val="singleLevel"/>
    <w:tmpl w:val="962A45F4"/>
    <w:lvl w:ilvl="0">
      <w:start w:val="4"/>
      <w:numFmt w:val="decimal"/>
      <w:lvlText w:val="%1.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5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7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39907B9"/>
    <w:multiLevelType w:val="hybridMultilevel"/>
    <w:tmpl w:val="F0D82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2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13"/>
  </w:num>
  <w:num w:numId="11">
    <w:abstractNumId w:val="5"/>
  </w:num>
  <w:num w:numId="12">
    <w:abstractNumId w:val="22"/>
  </w:num>
  <w:num w:numId="13">
    <w:abstractNumId w:val="35"/>
  </w:num>
  <w:num w:numId="14">
    <w:abstractNumId w:val="38"/>
  </w:num>
  <w:num w:numId="15">
    <w:abstractNumId w:val="9"/>
  </w:num>
  <w:num w:numId="16">
    <w:abstractNumId w:val="39"/>
  </w:num>
  <w:num w:numId="17">
    <w:abstractNumId w:val="21"/>
  </w:num>
  <w:num w:numId="18">
    <w:abstractNumId w:val="10"/>
  </w:num>
  <w:num w:numId="19">
    <w:abstractNumId w:val="8"/>
  </w:num>
  <w:num w:numId="20">
    <w:abstractNumId w:val="14"/>
  </w:num>
  <w:num w:numId="21">
    <w:abstractNumId w:val="6"/>
  </w:num>
  <w:num w:numId="22">
    <w:abstractNumId w:val="18"/>
  </w:num>
  <w:num w:numId="23">
    <w:abstractNumId w:val="37"/>
  </w:num>
  <w:num w:numId="24">
    <w:abstractNumId w:val="33"/>
  </w:num>
  <w:num w:numId="25">
    <w:abstractNumId w:val="4"/>
  </w:num>
  <w:num w:numId="26">
    <w:abstractNumId w:val="25"/>
  </w:num>
  <w:num w:numId="27">
    <w:abstractNumId w:val="32"/>
  </w:num>
  <w:num w:numId="28">
    <w:abstractNumId w:val="17"/>
  </w:num>
  <w:num w:numId="29">
    <w:abstractNumId w:val="41"/>
  </w:num>
  <w:num w:numId="30">
    <w:abstractNumId w:val="29"/>
  </w:num>
  <w:num w:numId="31">
    <w:abstractNumId w:val="11"/>
  </w:num>
  <w:num w:numId="32">
    <w:abstractNumId w:val="15"/>
  </w:num>
  <w:num w:numId="33">
    <w:abstractNumId w:val="20"/>
  </w:num>
  <w:num w:numId="34">
    <w:abstractNumId w:val="42"/>
  </w:num>
  <w:num w:numId="35">
    <w:abstractNumId w:val="26"/>
  </w:num>
  <w:num w:numId="36">
    <w:abstractNumId w:val="2"/>
  </w:num>
  <w:num w:numId="37">
    <w:abstractNumId w:val="30"/>
  </w:num>
  <w:num w:numId="38">
    <w:abstractNumId w:val="27"/>
  </w:num>
  <w:num w:numId="39">
    <w:abstractNumId w:val="32"/>
  </w:num>
  <w:num w:numId="40">
    <w:abstractNumId w:val="1"/>
  </w:num>
  <w:num w:numId="41">
    <w:abstractNumId w:val="19"/>
  </w:num>
  <w:num w:numId="42">
    <w:abstractNumId w:val="28"/>
  </w:num>
  <w:num w:numId="43">
    <w:abstractNumId w:val="34"/>
    <w:lvlOverride w:ilvl="0">
      <w:startOverride w:val="4"/>
    </w:lvlOverride>
  </w:num>
  <w:num w:numId="44">
    <w:abstractNumId w:val="3"/>
    <w:lvlOverride w:ilvl="0">
      <w:startOverride w:val="11"/>
    </w:lvlOverride>
  </w:num>
  <w:num w:numId="45">
    <w:abstractNumId w:val="7"/>
  </w:num>
  <w:num w:numId="46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06A74"/>
    <w:rsid w:val="0001244E"/>
    <w:rsid w:val="000138AD"/>
    <w:rsid w:val="000231D1"/>
    <w:rsid w:val="00026F7D"/>
    <w:rsid w:val="0003407C"/>
    <w:rsid w:val="00034A26"/>
    <w:rsid w:val="00055B35"/>
    <w:rsid w:val="00060B0A"/>
    <w:rsid w:val="000720BC"/>
    <w:rsid w:val="00081B77"/>
    <w:rsid w:val="00086264"/>
    <w:rsid w:val="0009543F"/>
    <w:rsid w:val="000C5790"/>
    <w:rsid w:val="000C738C"/>
    <w:rsid w:val="000D57C9"/>
    <w:rsid w:val="000E2E2D"/>
    <w:rsid w:val="00116F41"/>
    <w:rsid w:val="001407DE"/>
    <w:rsid w:val="00141F8B"/>
    <w:rsid w:val="00150183"/>
    <w:rsid w:val="0017577B"/>
    <w:rsid w:val="00181F5B"/>
    <w:rsid w:val="001843F1"/>
    <w:rsid w:val="0019476B"/>
    <w:rsid w:val="001A2340"/>
    <w:rsid w:val="001B0844"/>
    <w:rsid w:val="001B462F"/>
    <w:rsid w:val="001C18FB"/>
    <w:rsid w:val="001E76E4"/>
    <w:rsid w:val="001F3033"/>
    <w:rsid w:val="001F426B"/>
    <w:rsid w:val="00212A82"/>
    <w:rsid w:val="00227E5C"/>
    <w:rsid w:val="0023386D"/>
    <w:rsid w:val="002432C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2F21C6"/>
    <w:rsid w:val="0030374D"/>
    <w:rsid w:val="00343FA8"/>
    <w:rsid w:val="00353960"/>
    <w:rsid w:val="00353B38"/>
    <w:rsid w:val="00354625"/>
    <w:rsid w:val="0036081B"/>
    <w:rsid w:val="003623B1"/>
    <w:rsid w:val="00370501"/>
    <w:rsid w:val="00371FB7"/>
    <w:rsid w:val="003B65EF"/>
    <w:rsid w:val="003F34C0"/>
    <w:rsid w:val="003F77AE"/>
    <w:rsid w:val="00415631"/>
    <w:rsid w:val="0042427C"/>
    <w:rsid w:val="00430E0B"/>
    <w:rsid w:val="0046631C"/>
    <w:rsid w:val="0047625C"/>
    <w:rsid w:val="004801A7"/>
    <w:rsid w:val="004869A9"/>
    <w:rsid w:val="004912EF"/>
    <w:rsid w:val="00493DCC"/>
    <w:rsid w:val="00497241"/>
    <w:rsid w:val="004B3495"/>
    <w:rsid w:val="004D067E"/>
    <w:rsid w:val="00503D6A"/>
    <w:rsid w:val="00513098"/>
    <w:rsid w:val="00530197"/>
    <w:rsid w:val="0053265C"/>
    <w:rsid w:val="00542836"/>
    <w:rsid w:val="00551AB2"/>
    <w:rsid w:val="0055582F"/>
    <w:rsid w:val="005D0EE2"/>
    <w:rsid w:val="005D6B4E"/>
    <w:rsid w:val="005E55B3"/>
    <w:rsid w:val="006046D6"/>
    <w:rsid w:val="00610D96"/>
    <w:rsid w:val="00634537"/>
    <w:rsid w:val="00651B03"/>
    <w:rsid w:val="00651E64"/>
    <w:rsid w:val="00664CDC"/>
    <w:rsid w:val="00667AC8"/>
    <w:rsid w:val="006812D7"/>
    <w:rsid w:val="006A3D6B"/>
    <w:rsid w:val="006B235B"/>
    <w:rsid w:val="006C51AE"/>
    <w:rsid w:val="006E3A7A"/>
    <w:rsid w:val="0072348A"/>
    <w:rsid w:val="0073254E"/>
    <w:rsid w:val="00742404"/>
    <w:rsid w:val="00761A5C"/>
    <w:rsid w:val="00762E32"/>
    <w:rsid w:val="0076724B"/>
    <w:rsid w:val="00767D7E"/>
    <w:rsid w:val="0077539D"/>
    <w:rsid w:val="00793BFF"/>
    <w:rsid w:val="007A04F6"/>
    <w:rsid w:val="007B2357"/>
    <w:rsid w:val="007C3F33"/>
    <w:rsid w:val="007E3C95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C3216"/>
    <w:rsid w:val="008C3657"/>
    <w:rsid w:val="008C3DDF"/>
    <w:rsid w:val="008E2DAC"/>
    <w:rsid w:val="0095260E"/>
    <w:rsid w:val="0095677C"/>
    <w:rsid w:val="00961B4A"/>
    <w:rsid w:val="00980826"/>
    <w:rsid w:val="009864B0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B06819"/>
    <w:rsid w:val="00B1493E"/>
    <w:rsid w:val="00B169D2"/>
    <w:rsid w:val="00B243B8"/>
    <w:rsid w:val="00B25CCC"/>
    <w:rsid w:val="00B413BC"/>
    <w:rsid w:val="00B4175A"/>
    <w:rsid w:val="00B45761"/>
    <w:rsid w:val="00B51AB8"/>
    <w:rsid w:val="00B70510"/>
    <w:rsid w:val="00B931ED"/>
    <w:rsid w:val="00BA0188"/>
    <w:rsid w:val="00BA30EF"/>
    <w:rsid w:val="00BB186D"/>
    <w:rsid w:val="00BC5BD8"/>
    <w:rsid w:val="00BD2BAD"/>
    <w:rsid w:val="00BD7238"/>
    <w:rsid w:val="00BE26A7"/>
    <w:rsid w:val="00BE2879"/>
    <w:rsid w:val="00BE6F15"/>
    <w:rsid w:val="00BE7DC0"/>
    <w:rsid w:val="00BF14C6"/>
    <w:rsid w:val="00BF404D"/>
    <w:rsid w:val="00C11731"/>
    <w:rsid w:val="00C12A85"/>
    <w:rsid w:val="00C35ED5"/>
    <w:rsid w:val="00C55841"/>
    <w:rsid w:val="00C83646"/>
    <w:rsid w:val="00C93F7F"/>
    <w:rsid w:val="00C96192"/>
    <w:rsid w:val="00CD1B0C"/>
    <w:rsid w:val="00CE3ADC"/>
    <w:rsid w:val="00CE3DD4"/>
    <w:rsid w:val="00D0302F"/>
    <w:rsid w:val="00D2356D"/>
    <w:rsid w:val="00D3039A"/>
    <w:rsid w:val="00D3742D"/>
    <w:rsid w:val="00D41BFC"/>
    <w:rsid w:val="00D420B3"/>
    <w:rsid w:val="00D53CA9"/>
    <w:rsid w:val="00D660C5"/>
    <w:rsid w:val="00D76FDB"/>
    <w:rsid w:val="00D91D58"/>
    <w:rsid w:val="00DC1B15"/>
    <w:rsid w:val="00DC3757"/>
    <w:rsid w:val="00DC4452"/>
    <w:rsid w:val="00DE402C"/>
    <w:rsid w:val="00DE45EB"/>
    <w:rsid w:val="00DF1CB4"/>
    <w:rsid w:val="00E055C8"/>
    <w:rsid w:val="00E14AA7"/>
    <w:rsid w:val="00E20D3D"/>
    <w:rsid w:val="00E240A6"/>
    <w:rsid w:val="00E32588"/>
    <w:rsid w:val="00E443EC"/>
    <w:rsid w:val="00E531B8"/>
    <w:rsid w:val="00E65C71"/>
    <w:rsid w:val="00E938BB"/>
    <w:rsid w:val="00E94B71"/>
    <w:rsid w:val="00EA55E7"/>
    <w:rsid w:val="00EC4D36"/>
    <w:rsid w:val="00EE014D"/>
    <w:rsid w:val="00EE5363"/>
    <w:rsid w:val="00EE63A2"/>
    <w:rsid w:val="00EF79DA"/>
    <w:rsid w:val="00F01814"/>
    <w:rsid w:val="00F047AA"/>
    <w:rsid w:val="00F236A2"/>
    <w:rsid w:val="00F238E1"/>
    <w:rsid w:val="00F36691"/>
    <w:rsid w:val="00F458A0"/>
    <w:rsid w:val="00F47081"/>
    <w:rsid w:val="00F57928"/>
    <w:rsid w:val="00F67B67"/>
    <w:rsid w:val="00F966E2"/>
    <w:rsid w:val="00FD07BC"/>
    <w:rsid w:val="00FD594C"/>
    <w:rsid w:val="00FD737F"/>
    <w:rsid w:val="00FE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B51A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2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2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23">
    <w:name w:val="Body Text 2"/>
    <w:basedOn w:val="a"/>
    <w:link w:val="24"/>
    <w:uiPriority w:val="99"/>
    <w:semiHidden/>
    <w:unhideWhenUsed/>
    <w:rsid w:val="00B51AB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51AB8"/>
  </w:style>
  <w:style w:type="paragraph" w:customStyle="1" w:styleId="13">
    <w:name w:val="Знак Знак Знак1 Знак"/>
    <w:basedOn w:val="a"/>
    <w:rsid w:val="00B51AB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d">
    <w:name w:val="No Spacing"/>
    <w:qFormat/>
    <w:rsid w:val="00B51AB8"/>
    <w:pPr>
      <w:suppressAutoHyphens/>
      <w:spacing w:after="0" w:line="240" w:lineRule="auto"/>
    </w:pPr>
    <w:rPr>
      <w:rFonts w:ascii="Times New Roman" w:eastAsia="Arial" w:hAnsi="Times New Roman" w:cs="Times New Roman"/>
      <w:lang w:val="en-US"/>
    </w:rPr>
  </w:style>
  <w:style w:type="character" w:customStyle="1" w:styleId="11">
    <w:name w:val="Заголовок 1 Знак"/>
    <w:basedOn w:val="a0"/>
    <w:link w:val="10"/>
    <w:uiPriority w:val="9"/>
    <w:rsid w:val="00B51A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footnote text"/>
    <w:basedOn w:val="a"/>
    <w:link w:val="af"/>
    <w:semiHidden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B51A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rsid w:val="00B51A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rsid w:val="00B51A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B51AB8"/>
  </w:style>
  <w:style w:type="table" w:styleId="af3">
    <w:name w:val="Table Grid"/>
    <w:basedOn w:val="a1"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er"/>
    <w:basedOn w:val="a"/>
    <w:link w:val="af5"/>
    <w:uiPriority w:val="99"/>
    <w:unhideWhenUsed/>
    <w:rsid w:val="00E93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E938BB"/>
  </w:style>
  <w:style w:type="paragraph" w:customStyle="1" w:styleId="Standard">
    <w:name w:val="Standard"/>
    <w:rsid w:val="00E938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'Arial Unicode MS'" w:hAnsi="Times New Roman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C93F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f6">
    <w:name w:val="annotation reference"/>
    <w:basedOn w:val="a0"/>
    <w:uiPriority w:val="99"/>
    <w:semiHidden/>
    <w:unhideWhenUsed/>
    <w:rsid w:val="00354625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354625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354625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354625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35462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B51A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2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2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23">
    <w:name w:val="Body Text 2"/>
    <w:basedOn w:val="a"/>
    <w:link w:val="24"/>
    <w:uiPriority w:val="99"/>
    <w:semiHidden/>
    <w:unhideWhenUsed/>
    <w:rsid w:val="00B51AB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51AB8"/>
  </w:style>
  <w:style w:type="paragraph" w:customStyle="1" w:styleId="13">
    <w:name w:val="Знак Знак Знак1 Знак"/>
    <w:basedOn w:val="a"/>
    <w:rsid w:val="00B51AB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d">
    <w:name w:val="No Spacing"/>
    <w:qFormat/>
    <w:rsid w:val="00B51AB8"/>
    <w:pPr>
      <w:suppressAutoHyphens/>
      <w:spacing w:after="0" w:line="240" w:lineRule="auto"/>
    </w:pPr>
    <w:rPr>
      <w:rFonts w:ascii="Times New Roman" w:eastAsia="Arial" w:hAnsi="Times New Roman" w:cs="Times New Roman"/>
      <w:lang w:val="en-US"/>
    </w:rPr>
  </w:style>
  <w:style w:type="character" w:customStyle="1" w:styleId="11">
    <w:name w:val="Заголовок 1 Знак"/>
    <w:basedOn w:val="a0"/>
    <w:link w:val="10"/>
    <w:uiPriority w:val="9"/>
    <w:rsid w:val="00B51A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footnote text"/>
    <w:basedOn w:val="a"/>
    <w:link w:val="af"/>
    <w:semiHidden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B51A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rsid w:val="00B51A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rsid w:val="00B51A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B51AB8"/>
  </w:style>
  <w:style w:type="table" w:styleId="af3">
    <w:name w:val="Table Grid"/>
    <w:basedOn w:val="a1"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er"/>
    <w:basedOn w:val="a"/>
    <w:link w:val="af5"/>
    <w:uiPriority w:val="99"/>
    <w:unhideWhenUsed/>
    <w:rsid w:val="00E93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E938BB"/>
  </w:style>
  <w:style w:type="paragraph" w:customStyle="1" w:styleId="Standard">
    <w:name w:val="Standard"/>
    <w:rsid w:val="00E938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'Arial Unicode MS'" w:hAnsi="Times New Roman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C93F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f6">
    <w:name w:val="annotation reference"/>
    <w:basedOn w:val="a0"/>
    <w:uiPriority w:val="99"/>
    <w:semiHidden/>
    <w:unhideWhenUsed/>
    <w:rsid w:val="00354625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354625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354625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354625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35462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7D425E8AEB201E0C2EC7C2F468C7E5C63B26B05B13999CB7C6DEFC7E7A92FB2F905589D720548BBt3m8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7D425E8AEB201E0C2EC7C2F468C7E5C63B26E0FB43399CB7C6DEFC7E7A92FB2F905589D720548BBt3m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62D60-8AE2-4CFC-8821-56F3BAB17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977</Words>
  <Characters>5571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Нигматуллина Юлия Маратовна</cp:lastModifiedBy>
  <cp:revision>8</cp:revision>
  <cp:lastPrinted>2014-12-23T13:06:00Z</cp:lastPrinted>
  <dcterms:created xsi:type="dcterms:W3CDTF">2015-12-30T06:00:00Z</dcterms:created>
  <dcterms:modified xsi:type="dcterms:W3CDTF">2015-12-30T06:08:00Z</dcterms:modified>
</cp:coreProperties>
</file>